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8" w:rsidRDefault="00B10E90" w:rsidP="00E94458">
      <w:pPr>
        <w:jc w:val="left"/>
        <w:rPr>
          <w:rFonts w:ascii="Arial" w:hAnsi="Arial" w:cs="Arial"/>
          <w:b/>
          <w:sz w:val="24"/>
        </w:rPr>
      </w:pPr>
      <w:bookmarkStart w:id="0" w:name="_GoBack"/>
      <w:bookmarkEnd w:id="0"/>
      <w:r w:rsidRPr="00E94458">
        <w:rPr>
          <w:rFonts w:ascii="Arial" w:hAnsi="Arial" w:cs="Arial"/>
          <w:b/>
          <w:sz w:val="24"/>
        </w:rPr>
        <w:t xml:space="preserve">PRIJAVA ZA OCENJIVANJE USAGLAŠENOSTI OPREME </w:t>
      </w:r>
    </w:p>
    <w:p w:rsidR="00E94458" w:rsidRDefault="00B10E90" w:rsidP="00E94458">
      <w:pPr>
        <w:jc w:val="left"/>
        <w:rPr>
          <w:rFonts w:ascii="Arial" w:hAnsi="Arial" w:cs="Arial"/>
          <w:b/>
          <w:sz w:val="24"/>
        </w:rPr>
      </w:pPr>
      <w:r w:rsidRPr="00E94458">
        <w:rPr>
          <w:rFonts w:ascii="Arial" w:hAnsi="Arial" w:cs="Arial"/>
          <w:b/>
          <w:sz w:val="24"/>
        </w:rPr>
        <w:t>POD PRITISKOM</w:t>
      </w:r>
      <w:r w:rsidR="00B016E6" w:rsidRPr="00E94458">
        <w:rPr>
          <w:rFonts w:ascii="Arial" w:hAnsi="Arial" w:cs="Arial"/>
          <w:b/>
          <w:sz w:val="24"/>
        </w:rPr>
        <w:t xml:space="preserve"> ZA KOJU SU ISPRAVE O </w:t>
      </w:r>
    </w:p>
    <w:p w:rsidR="00B10E90" w:rsidRDefault="00B016E6" w:rsidP="00E94458">
      <w:pPr>
        <w:jc w:val="left"/>
        <w:rPr>
          <w:rFonts w:ascii="Arial" w:hAnsi="Arial" w:cs="Arial"/>
          <w:b/>
          <w:sz w:val="24"/>
        </w:rPr>
      </w:pPr>
      <w:r w:rsidRPr="00E94458">
        <w:rPr>
          <w:rFonts w:ascii="Arial" w:hAnsi="Arial" w:cs="Arial"/>
          <w:b/>
          <w:sz w:val="24"/>
        </w:rPr>
        <w:t>USAGLAŠENOSTI IZDATE U INOSTRANSTVU</w:t>
      </w:r>
    </w:p>
    <w:p w:rsidR="00E94458" w:rsidRDefault="00B10E90" w:rsidP="00E94458">
      <w:pPr>
        <w:jc w:val="left"/>
        <w:rPr>
          <w:rFonts w:ascii="Arial" w:hAnsi="Arial" w:cs="Arial"/>
          <w:sz w:val="20"/>
        </w:rPr>
      </w:pPr>
      <w:r w:rsidRPr="00E94458">
        <w:rPr>
          <w:rFonts w:ascii="Arial" w:hAnsi="Arial" w:cs="Arial"/>
          <w:sz w:val="20"/>
        </w:rPr>
        <w:t xml:space="preserve">prema Pravilniku o tehničkim zahtevima za projektovanje, izradu i </w:t>
      </w:r>
    </w:p>
    <w:p w:rsidR="00B10E90" w:rsidRDefault="00B10E90" w:rsidP="00E94458">
      <w:pPr>
        <w:jc w:val="left"/>
        <w:rPr>
          <w:rFonts w:ascii="Arial" w:hAnsi="Arial" w:cs="Arial"/>
          <w:sz w:val="20"/>
        </w:rPr>
      </w:pPr>
      <w:r w:rsidRPr="00E94458">
        <w:rPr>
          <w:rFonts w:ascii="Arial" w:hAnsi="Arial" w:cs="Arial"/>
          <w:sz w:val="20"/>
        </w:rPr>
        <w:t>ocenjivanje usaglašenosti opreme pod pritiskom (Sl. Glasnik RS 87/2011)</w:t>
      </w:r>
    </w:p>
    <w:p w:rsidR="00D60844" w:rsidRPr="00E94458" w:rsidRDefault="00D60844" w:rsidP="00E9445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odobrenoj proceduri Imenovanog tela PR.102.01</w:t>
      </w: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565"/>
        <w:gridCol w:w="1530"/>
        <w:gridCol w:w="3289"/>
      </w:tblGrid>
      <w:tr w:rsidR="00B10E90" w:rsidRPr="000F54C1" w:rsidTr="00EC4A9B">
        <w:trPr>
          <w:trHeight w:val="431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Default="00B016E6" w:rsidP="00B016E6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Podnosilac zahteva</w:t>
            </w:r>
          </w:p>
          <w:p w:rsidR="00D60844" w:rsidRPr="000F54C1" w:rsidRDefault="00246525" w:rsidP="00B016E6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D6084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244E8">
              <w:rPr>
                <w:rFonts w:ascii="Arial" w:hAnsi="Arial" w:cs="Arial"/>
                <w:b/>
                <w:spacing w:val="-3"/>
              </w:rPr>
            </w:r>
            <w:r w:rsidR="008244E8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1"/>
            <w:r w:rsidR="00D60844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D60844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60844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844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244E8">
              <w:rPr>
                <w:rFonts w:ascii="Arial" w:hAnsi="Arial" w:cs="Arial"/>
                <w:b/>
                <w:spacing w:val="-3"/>
              </w:rPr>
            </w:r>
            <w:r w:rsidR="008244E8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D6084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60844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 (OP)    </w:t>
            </w:r>
            <w:r w:rsidR="00D60844"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 w:rsidR="00D60844">
              <w:rPr>
                <w:rFonts w:ascii="Arial" w:hAnsi="Arial" w:cs="Arial"/>
                <w:b/>
                <w:spacing w:val="-3"/>
                <w:sz w:val="20"/>
              </w:rPr>
              <w:t>uneti primenjivo u polje ispred)</w:t>
            </w:r>
          </w:p>
        </w:tc>
      </w:tr>
      <w:tr w:rsidR="00795F6D" w:rsidRPr="00053568" w:rsidTr="00EC4A9B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B016E6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3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Poštanski broj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B10E90">
            <w:pPr>
              <w:rPr>
                <w:sz w:val="20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B10E90">
            <w:pPr>
              <w:rPr>
                <w:sz w:val="20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5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B10E90">
            <w:pPr>
              <w:rPr>
                <w:sz w:val="20"/>
              </w:rPr>
            </w:pPr>
          </w:p>
        </w:tc>
      </w:tr>
    </w:tbl>
    <w:p w:rsidR="00B10E90" w:rsidRPr="008B7D7E" w:rsidRDefault="00B10E90" w:rsidP="00B10E90">
      <w:pPr>
        <w:rPr>
          <w:sz w:val="18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565"/>
        <w:gridCol w:w="1530"/>
        <w:gridCol w:w="3289"/>
      </w:tblGrid>
      <w:tr w:rsidR="00356B9E" w:rsidRPr="000F54C1" w:rsidTr="00EC4A9B">
        <w:trPr>
          <w:trHeight w:val="431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B9E" w:rsidRPr="000F54C1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Korisnik</w:t>
            </w:r>
          </w:p>
        </w:tc>
      </w:tr>
      <w:tr w:rsidR="00356B9E" w:rsidRPr="00053568" w:rsidTr="00EC4A9B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Proizvođač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356B9E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3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356B9E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5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B9E" w:rsidRPr="00053568" w:rsidRDefault="00356B9E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B9E" w:rsidRPr="00053568" w:rsidRDefault="00A5662B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Država</w:t>
            </w:r>
            <w:r w:rsidR="00356B9E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B9E" w:rsidRPr="00053568" w:rsidRDefault="00356B9E" w:rsidP="00673C80">
            <w:pPr>
              <w:rPr>
                <w:sz w:val="20"/>
              </w:rPr>
            </w:pPr>
          </w:p>
        </w:tc>
      </w:tr>
    </w:tbl>
    <w:p w:rsidR="00356B9E" w:rsidRPr="008B7D7E" w:rsidRDefault="00356B9E" w:rsidP="00B10E90">
      <w:pPr>
        <w:rPr>
          <w:sz w:val="18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565"/>
        <w:gridCol w:w="2326"/>
        <w:gridCol w:w="2493"/>
      </w:tblGrid>
      <w:tr w:rsidR="00B016E6" w:rsidRPr="000F54C1" w:rsidTr="00EC4A9B">
        <w:trPr>
          <w:trHeight w:val="431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6E6" w:rsidRPr="000F54C1" w:rsidRDefault="008B7D7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Notifikovano telo</w:t>
            </w:r>
            <w:r w:rsidR="00D60844">
              <w:rPr>
                <w:rFonts w:ascii="Arial" w:hAnsi="Arial" w:cs="Arial"/>
                <w:b/>
                <w:spacing w:val="-3"/>
                <w:sz w:val="20"/>
              </w:rPr>
              <w:t xml:space="preserve"> iz EU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ili drugo telo za ocenu usaglašenosti</w:t>
            </w:r>
          </w:p>
        </w:tc>
      </w:tr>
      <w:tr w:rsidR="00B016E6" w:rsidRPr="00053568" w:rsidTr="00EC4A9B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16E6" w:rsidRPr="00053568" w:rsidRDefault="00B016E6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Naziv: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16E6" w:rsidRPr="00053568" w:rsidRDefault="00B016E6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B016E6" w:rsidRPr="00053568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6E6" w:rsidRPr="00053568" w:rsidRDefault="00B016E6" w:rsidP="00B016E6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3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16E6" w:rsidRPr="00053568" w:rsidRDefault="00B016E6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8B7D7E" w:rsidRPr="008B7D7E" w:rsidTr="00EC4A9B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D7E" w:rsidRPr="008B7D7E" w:rsidRDefault="008B7D7E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z w:val="20"/>
                <w:szCs w:val="18"/>
              </w:rPr>
            </w:pPr>
            <w:r w:rsidRPr="008B7D7E">
              <w:rPr>
                <w:rFonts w:ascii="Arial" w:hAnsi="Arial" w:cs="Arial"/>
                <w:sz w:val="20"/>
                <w:szCs w:val="18"/>
              </w:rPr>
              <w:t>Država:</w:t>
            </w:r>
          </w:p>
        </w:tc>
        <w:tc>
          <w:tcPr>
            <w:tcW w:w="35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D7E" w:rsidRPr="008B7D7E" w:rsidRDefault="008B7D7E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D7E" w:rsidRPr="008B7D7E" w:rsidRDefault="008B7D7E" w:rsidP="008B7D7E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Broj Notifikovanog tela</w:t>
            </w:r>
            <w:r w:rsidRPr="008B7D7E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D7E" w:rsidRPr="008B7D7E" w:rsidRDefault="008B7D7E" w:rsidP="00673C80">
            <w:pPr>
              <w:rPr>
                <w:sz w:val="20"/>
              </w:rPr>
            </w:pPr>
          </w:p>
        </w:tc>
      </w:tr>
    </w:tbl>
    <w:p w:rsidR="00356B9E" w:rsidRPr="008B7D7E" w:rsidRDefault="00356B9E" w:rsidP="00B10E90">
      <w:pPr>
        <w:rPr>
          <w:sz w:val="18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0F54C1" w:rsidTr="00EC4A9B">
        <w:trPr>
          <w:trHeight w:val="425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053568" w:rsidP="00B016E6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adrese</w:t>
            </w:r>
            <w:r w:rsidR="00B016E6">
              <w:rPr>
                <w:rFonts w:ascii="Arial" w:hAnsi="Arial" w:cs="Arial"/>
                <w:b/>
                <w:spacing w:val="-3"/>
                <w:sz w:val="20"/>
              </w:rPr>
              <w:t xml:space="preserve"> podnosioca zahteva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0F54C1" w:rsidTr="00EC4A9B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F54C1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EC4A9B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673C8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53568" w:rsidRDefault="00795F6D" w:rsidP="00673C80">
            <w:pPr>
              <w:rPr>
                <w:sz w:val="20"/>
              </w:rPr>
            </w:pPr>
          </w:p>
        </w:tc>
      </w:tr>
      <w:tr w:rsidR="00795F6D" w:rsidRPr="000F54C1" w:rsidTr="00EC4A9B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F6D" w:rsidRPr="000F54C1" w:rsidRDefault="00795F6D" w:rsidP="00B10E90"/>
        </w:tc>
      </w:tr>
    </w:tbl>
    <w:p w:rsidR="00A5662B" w:rsidRPr="008B7D7E" w:rsidRDefault="00A5662B" w:rsidP="00B10E90">
      <w:pPr>
        <w:rPr>
          <w:sz w:val="18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1701"/>
        <w:gridCol w:w="4678"/>
      </w:tblGrid>
      <w:tr w:rsidR="00B10E90" w:rsidRPr="000F54C1" w:rsidTr="00EC4A9B">
        <w:trPr>
          <w:trHeight w:val="397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E23797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Izjava o jedinstvenoj prijavi</w:t>
            </w:r>
          </w:p>
        </w:tc>
      </w:tr>
      <w:tr w:rsidR="00B10E90" w:rsidRPr="00997DD7" w:rsidTr="00EC4A9B">
        <w:trPr>
          <w:trHeight w:val="635"/>
        </w:trPr>
        <w:tc>
          <w:tcPr>
            <w:tcW w:w="10206" w:type="dxa"/>
            <w:gridSpan w:val="4"/>
            <w:tcBorders>
              <w:top w:val="single" w:sz="12" w:space="0" w:color="auto"/>
            </w:tcBorders>
            <w:vAlign w:val="center"/>
          </w:tcPr>
          <w:p w:rsidR="00B10E90" w:rsidRPr="00997DD7" w:rsidRDefault="00E23797" w:rsidP="00E94458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Podnosilac prijave izjavljuje da predmetnu opremu pod pritiskom nije prijavio za ocenjivanje usaglašenosti kod drugog Imenovanog tela </w:t>
            </w:r>
            <w:r w:rsidR="00B10E90" w:rsidRPr="00997DD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odnosi se na module </w:t>
            </w:r>
            <w:r w:rsidR="00E94458">
              <w:rPr>
                <w:rFonts w:ascii="Arial" w:hAnsi="Arial" w:cs="Arial"/>
                <w:sz w:val="18"/>
                <w:szCs w:val="18"/>
              </w:rPr>
              <w:t>B, B1 i</w:t>
            </w:r>
            <w:r w:rsidR="00B10E90" w:rsidRPr="00997DD7">
              <w:rPr>
                <w:rFonts w:ascii="Arial" w:hAnsi="Arial" w:cs="Arial"/>
                <w:sz w:val="18"/>
                <w:szCs w:val="18"/>
              </w:rPr>
              <w:t xml:space="preserve"> G)</w:t>
            </w:r>
          </w:p>
        </w:tc>
      </w:tr>
      <w:tr w:rsidR="00EC4A9B" w:rsidRPr="000F54C1" w:rsidTr="00EC4A9B">
        <w:trPr>
          <w:trHeight w:val="340"/>
        </w:trPr>
        <w:tc>
          <w:tcPr>
            <w:tcW w:w="1418" w:type="dxa"/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 i prezime:</w:t>
            </w:r>
          </w:p>
        </w:tc>
        <w:tc>
          <w:tcPr>
            <w:tcW w:w="8788" w:type="dxa"/>
            <w:gridSpan w:val="3"/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C4A9B" w:rsidRPr="000F54C1" w:rsidTr="009D3831">
        <w:trPr>
          <w:trHeight w:val="340"/>
        </w:trPr>
        <w:tc>
          <w:tcPr>
            <w:tcW w:w="1418" w:type="dxa"/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Datum:</w:t>
            </w:r>
          </w:p>
        </w:tc>
        <w:tc>
          <w:tcPr>
            <w:tcW w:w="2409" w:type="dxa"/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Potpis: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EC4A9B" w:rsidRPr="000F54C1" w:rsidRDefault="00EC4A9B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10E90" w:rsidRPr="003F65FE" w:rsidRDefault="00B10E90" w:rsidP="00B10E90">
      <w:pPr>
        <w:rPr>
          <w:sz w:val="16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0F54C1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0F54C1" w:rsidRDefault="00795F6D" w:rsidP="000F5CD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D60844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0F5CDB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0F54C1" w:rsidTr="00B10E90">
        <w:trPr>
          <w:trHeight w:val="312"/>
        </w:trPr>
        <w:tc>
          <w:tcPr>
            <w:tcW w:w="2410" w:type="dxa"/>
          </w:tcPr>
          <w:p w:rsidR="00B10E90" w:rsidRPr="000F54C1" w:rsidRDefault="00795F6D" w:rsidP="000F5CDB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</w:p>
        </w:tc>
        <w:tc>
          <w:tcPr>
            <w:tcW w:w="284" w:type="dxa"/>
          </w:tcPr>
          <w:p w:rsidR="00B10E90" w:rsidRPr="000F54C1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D60844" w:rsidRPr="008E30E5" w:rsidRDefault="00D60844" w:rsidP="00D60844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PRO-ING doo</w:t>
            </w:r>
          </w:p>
          <w:p w:rsidR="00D60844" w:rsidRPr="008E30E5" w:rsidRDefault="00D60844" w:rsidP="00D60844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:rsidR="00B10E90" w:rsidRPr="00795F6D" w:rsidRDefault="00D60844" w:rsidP="00D60844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0F54C1" w:rsidTr="00B10E90">
        <w:trPr>
          <w:trHeight w:val="312"/>
        </w:trPr>
        <w:tc>
          <w:tcPr>
            <w:tcW w:w="2410" w:type="dxa"/>
            <w:vAlign w:val="center"/>
          </w:tcPr>
          <w:p w:rsidR="00B10E90" w:rsidRPr="000F54C1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:rsidR="00B10E90" w:rsidRPr="000F54C1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A538A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A53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0F54C1" w:rsidTr="00B10E90">
        <w:trPr>
          <w:trHeight w:val="312"/>
        </w:trPr>
        <w:tc>
          <w:tcPr>
            <w:tcW w:w="2410" w:type="dxa"/>
          </w:tcPr>
          <w:p w:rsidR="00B10E90" w:rsidRPr="00795F6D" w:rsidRDefault="00795F6D" w:rsidP="00D60844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0F54C1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0F54C1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795F6D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B10E90" w:rsidRPr="000F54C1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0F54C1" w:rsidRDefault="008244E8" w:rsidP="003F65FE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="00D60844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FD5926" w:rsidRPr="003F65FE" w:rsidRDefault="00FD5926">
      <w:pPr>
        <w:rPr>
          <w:sz w:val="14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1302"/>
        <w:gridCol w:w="616"/>
        <w:gridCol w:w="84"/>
        <w:gridCol w:w="392"/>
        <w:gridCol w:w="2688"/>
        <w:gridCol w:w="1609"/>
        <w:gridCol w:w="3276"/>
      </w:tblGrid>
      <w:tr w:rsidR="00DC3C55" w:rsidRPr="008E3159" w:rsidTr="00EC4A9B">
        <w:trPr>
          <w:trHeight w:val="425"/>
        </w:trPr>
        <w:tc>
          <w:tcPr>
            <w:tcW w:w="104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159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o opremi pod pritiskom</w:t>
            </w:r>
          </w:p>
        </w:tc>
      </w:tr>
      <w:tr w:rsidR="0013104D" w:rsidTr="00EC4A9B">
        <w:trPr>
          <w:trHeight w:val="425"/>
        </w:trPr>
        <w:tc>
          <w:tcPr>
            <w:tcW w:w="47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104D" w:rsidRPr="0013104D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Posuda pod pritiskom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left w:val="nil"/>
              <w:bottom w:val="nil"/>
            </w:tcBorders>
            <w:vAlign w:val="center"/>
          </w:tcPr>
          <w:p w:rsidR="0013104D" w:rsidRPr="0013104D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Sklop</w:t>
            </w:r>
          </w:p>
        </w:tc>
        <w:tc>
          <w:tcPr>
            <w:tcW w:w="1609" w:type="dxa"/>
            <w:tcBorders>
              <w:bottom w:val="nil"/>
              <w:right w:val="single" w:sz="4" w:space="0" w:color="auto"/>
            </w:tcBorders>
            <w:vAlign w:val="center"/>
          </w:tcPr>
          <w:p w:rsidR="0013104D" w:rsidRPr="00C724F3" w:rsidRDefault="0013104D" w:rsidP="00131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4F3">
              <w:rPr>
                <w:rFonts w:ascii="Arial" w:hAnsi="Arial" w:cs="Arial"/>
                <w:sz w:val="18"/>
                <w:szCs w:val="18"/>
              </w:rPr>
              <w:t>Naziv:</w:t>
            </w:r>
          </w:p>
        </w:tc>
        <w:tc>
          <w:tcPr>
            <w:tcW w:w="327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104D" w:rsidRPr="00131D08" w:rsidRDefault="0013104D" w:rsidP="00673C80">
            <w:pPr>
              <w:jc w:val="left"/>
              <w:rPr>
                <w:sz w:val="20"/>
              </w:rPr>
            </w:pPr>
          </w:p>
        </w:tc>
      </w:tr>
      <w:tr w:rsidR="0013104D" w:rsidTr="00EC4A9B">
        <w:trPr>
          <w:trHeight w:val="425"/>
        </w:trPr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Pr="000758E0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Cevovod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  <w:vAlign w:val="center"/>
          </w:tcPr>
          <w:p w:rsidR="0013104D" w:rsidRPr="0013104D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Sigurnosni uređaji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3104D" w:rsidRPr="00C724F3" w:rsidRDefault="0013104D" w:rsidP="00131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4F3">
              <w:rPr>
                <w:rFonts w:ascii="Arial" w:hAnsi="Arial" w:cs="Arial"/>
                <w:sz w:val="18"/>
                <w:szCs w:val="18"/>
              </w:rPr>
              <w:t>Oznaka: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104D" w:rsidRPr="00131D08" w:rsidRDefault="0013104D" w:rsidP="00673C80">
            <w:pPr>
              <w:jc w:val="left"/>
              <w:rPr>
                <w:sz w:val="20"/>
              </w:rPr>
            </w:pPr>
          </w:p>
        </w:tc>
      </w:tr>
      <w:tr w:rsidR="0013104D" w:rsidTr="00EC4A9B">
        <w:trPr>
          <w:trHeight w:val="425"/>
        </w:trPr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Pr="0013104D" w:rsidRDefault="00EC4A9B" w:rsidP="00673C80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Oprema pod pritiskom grejana plamenom*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Default="00246525" w:rsidP="00673C80">
            <w:pPr>
              <w:jc w:val="right"/>
              <w:rPr>
                <w:rFonts w:ascii="Arial" w:hAnsi="Arial" w:cs="Arial"/>
                <w:sz w:val="18"/>
              </w:rPr>
            </w:pPr>
            <w:r w:rsidRPr="00C12DB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C12DB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4E8">
              <w:rPr>
                <w:rFonts w:ascii="Arial" w:hAnsi="Arial" w:cs="Arial"/>
                <w:sz w:val="18"/>
              </w:rPr>
            </w:r>
            <w:r w:rsidR="008244E8">
              <w:rPr>
                <w:rFonts w:ascii="Arial" w:hAnsi="Arial" w:cs="Arial"/>
                <w:sz w:val="18"/>
              </w:rPr>
              <w:fldChar w:fldCharType="separate"/>
            </w:r>
            <w:r w:rsidRPr="00C12D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04D" w:rsidRPr="0013104D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  <w:r w:rsidRPr="00011E38">
              <w:rPr>
                <w:rFonts w:ascii="Arial" w:hAnsi="Arial" w:cs="Arial"/>
                <w:sz w:val="18"/>
              </w:rPr>
              <w:t>Pomoćni uređaji pod pritiskom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4D" w:rsidRPr="00C724F3" w:rsidRDefault="0013104D" w:rsidP="00131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4F3">
              <w:rPr>
                <w:rFonts w:ascii="Arial" w:hAnsi="Arial" w:cs="Arial"/>
                <w:sz w:val="18"/>
                <w:szCs w:val="18"/>
              </w:rPr>
              <w:t>Fabrički broj: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04D" w:rsidRPr="00D723EF" w:rsidRDefault="0013104D" w:rsidP="00673C8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24F3" w:rsidRPr="0013104D" w:rsidTr="00D5708A">
        <w:trPr>
          <w:trHeight w:val="340"/>
        </w:trPr>
        <w:tc>
          <w:tcPr>
            <w:tcW w:w="239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EC4A9B" w:rsidRDefault="00C724F3" w:rsidP="0033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Primenjeni propisi:</w:t>
            </w:r>
          </w:p>
        </w:tc>
        <w:tc>
          <w:tcPr>
            <w:tcW w:w="8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24F3" w:rsidRPr="0013104D" w:rsidRDefault="00D60844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Pravilnik o tehničkim zahtevima za projektovanje, izradu i ocenjivanje usaglašenosti opreme pod pritiskom, Sl. glasnik RS br. 87/2011</w:t>
            </w:r>
          </w:p>
        </w:tc>
      </w:tr>
      <w:tr w:rsidR="00C724F3" w:rsidRPr="0013104D" w:rsidTr="00BF1D39">
        <w:trPr>
          <w:trHeight w:val="340"/>
        </w:trPr>
        <w:tc>
          <w:tcPr>
            <w:tcW w:w="239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EC4A9B" w:rsidRDefault="00C724F3" w:rsidP="0033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Standardi i drugi zahtevi:</w:t>
            </w:r>
          </w:p>
        </w:tc>
        <w:tc>
          <w:tcPr>
            <w:tcW w:w="8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24F3" w:rsidRPr="0013104D" w:rsidRDefault="00C724F3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5625F2" w:rsidRPr="0013104D" w:rsidTr="00EC4A9B">
        <w:trPr>
          <w:trHeight w:val="340"/>
        </w:trPr>
        <w:tc>
          <w:tcPr>
            <w:tcW w:w="1778" w:type="dxa"/>
            <w:gridSpan w:val="2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5625F2" w:rsidRPr="00EC4A9B" w:rsidRDefault="005625F2" w:rsidP="005625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Moduli za ocenu usaglašenosti:</w:t>
            </w:r>
          </w:p>
        </w:tc>
        <w:tc>
          <w:tcPr>
            <w:tcW w:w="3780" w:type="dxa"/>
            <w:gridSpan w:val="4"/>
            <w:vAlign w:val="center"/>
          </w:tcPr>
          <w:p w:rsidR="005625F2" w:rsidRPr="00EC4A9B" w:rsidRDefault="005625F2" w:rsidP="00673C8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9" w:type="dxa"/>
            <w:tcMar>
              <w:right w:w="28" w:type="dxa"/>
            </w:tcMar>
            <w:vAlign w:val="center"/>
          </w:tcPr>
          <w:p w:rsidR="005625F2" w:rsidRPr="00EC4A9B" w:rsidRDefault="005625F2" w:rsidP="00673C8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Broj sertifikata o usaglašenosti:</w:t>
            </w:r>
          </w:p>
        </w:tc>
        <w:tc>
          <w:tcPr>
            <w:tcW w:w="3276" w:type="dxa"/>
            <w:tcBorders>
              <w:right w:val="single" w:sz="12" w:space="0" w:color="auto"/>
            </w:tcBorders>
            <w:vAlign w:val="center"/>
          </w:tcPr>
          <w:p w:rsidR="005625F2" w:rsidRPr="0013104D" w:rsidRDefault="005625F2" w:rsidP="00673C80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5625F2" w:rsidRPr="0013104D" w:rsidTr="00EC4A9B">
        <w:trPr>
          <w:trHeight w:val="340"/>
        </w:trPr>
        <w:tc>
          <w:tcPr>
            <w:tcW w:w="177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right w:w="28" w:type="dxa"/>
            </w:tcMar>
            <w:vAlign w:val="center"/>
          </w:tcPr>
          <w:p w:rsidR="005625F2" w:rsidRPr="00EC4A9B" w:rsidRDefault="005625F2" w:rsidP="005625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Broj sertifikata o pregledu projekta: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5625F2" w:rsidRPr="00EC4A9B" w:rsidRDefault="005625F2" w:rsidP="00673C8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tcMar>
              <w:right w:w="28" w:type="dxa"/>
            </w:tcMar>
            <w:vAlign w:val="center"/>
          </w:tcPr>
          <w:p w:rsidR="005625F2" w:rsidRPr="00EC4A9B" w:rsidRDefault="005625F2" w:rsidP="00673C8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EC4A9B">
              <w:rPr>
                <w:rFonts w:ascii="Arial" w:hAnsi="Arial" w:cs="Arial"/>
                <w:sz w:val="18"/>
                <w:szCs w:val="18"/>
              </w:rPr>
              <w:t>Broj sertifikata o usaglašenosti:</w:t>
            </w:r>
          </w:p>
        </w:tc>
        <w:tc>
          <w:tcPr>
            <w:tcW w:w="3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5F2" w:rsidRPr="0013104D" w:rsidRDefault="005625F2" w:rsidP="00673C80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11E38" w:rsidRDefault="00EC4A9B">
      <w:pPr>
        <w:rPr>
          <w:rFonts w:ascii="Arial" w:hAnsi="Arial" w:cs="Arial"/>
          <w:sz w:val="16"/>
          <w:szCs w:val="16"/>
        </w:rPr>
      </w:pPr>
      <w:r w:rsidRPr="00EC4A9B">
        <w:rPr>
          <w:rFonts w:ascii="Arial" w:hAnsi="Arial" w:cs="Arial"/>
          <w:sz w:val="16"/>
          <w:szCs w:val="16"/>
        </w:rPr>
        <w:t>* ili na drugi način.</w:t>
      </w:r>
    </w:p>
    <w:p w:rsidR="00D60844" w:rsidRPr="008E30E5" w:rsidRDefault="00D60844" w:rsidP="00D60844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559"/>
        <w:gridCol w:w="1560"/>
        <w:gridCol w:w="1559"/>
        <w:gridCol w:w="1528"/>
      </w:tblGrid>
      <w:tr w:rsidR="00D60844" w:rsidRPr="008E30E5" w:rsidTr="00D60844">
        <w:trPr>
          <w:trHeight w:val="425"/>
        </w:trPr>
        <w:tc>
          <w:tcPr>
            <w:tcW w:w="104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podaci:</w:t>
            </w: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4</w:t>
            </w: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prostora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Telo posude</w:t>
            </w: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Cevni registar***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Najveći dozvoljeni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PS,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d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min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max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Zapremina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Karakterisitična dimenzija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Nazivna veličina za cevi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DN</w:t>
            </w:r>
            <w:r>
              <w:rPr>
                <w:rFonts w:ascii="Arial" w:hAnsi="Arial" w:cs="Arial"/>
                <w:sz w:val="18"/>
              </w:rPr>
              <w:t xml:space="preserve"> (mm)*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Agregatno stanje (na TS)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Toplotna snaga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Pr="008E30E5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60844" w:rsidRPr="008E30E5" w:rsidTr="00D60844">
        <w:trPr>
          <w:trHeight w:val="340"/>
        </w:trPr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0844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Produkcija grejane opreme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0844" w:rsidRDefault="00D60844" w:rsidP="008A7B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844" w:rsidRPr="008E30E5" w:rsidRDefault="00D60844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D60844" w:rsidRPr="005E4082" w:rsidRDefault="00D60844" w:rsidP="00D60844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DN80, DN200...</w:t>
      </w:r>
    </w:p>
    <w:p w:rsidR="00D60844" w:rsidRDefault="00D60844" w:rsidP="00D60844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 xml:space="preserve">Podela prema članu 8 PTZ PIOU OPP - </w:t>
      </w:r>
      <w:r w:rsidRPr="005E4082">
        <w:rPr>
          <w:rFonts w:ascii="Arial" w:hAnsi="Arial" w:cs="Arial"/>
          <w:sz w:val="16"/>
          <w:szCs w:val="16"/>
        </w:rPr>
        <w:t xml:space="preserve">Grupa 1 – otrovni, zapaljivi, eksplozivni, </w:t>
      </w:r>
      <w:r>
        <w:rPr>
          <w:rFonts w:ascii="Arial" w:hAnsi="Arial" w:cs="Arial"/>
          <w:sz w:val="16"/>
          <w:szCs w:val="16"/>
        </w:rPr>
        <w:t>oksidirajući</w:t>
      </w:r>
      <w:r w:rsidRPr="005E4082">
        <w:rPr>
          <w:rFonts w:ascii="Arial" w:hAnsi="Arial" w:cs="Arial"/>
          <w:sz w:val="16"/>
          <w:szCs w:val="16"/>
        </w:rPr>
        <w:t xml:space="preserve">; Grupa 2 –Svi ostali koji ne spadaju u grupu 1. </w:t>
      </w:r>
    </w:p>
    <w:p w:rsidR="00D60844" w:rsidRPr="005E4082" w:rsidRDefault="00D60844" w:rsidP="00D608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ako nije primenjivo</w:t>
      </w:r>
    </w:p>
    <w:p w:rsidR="00D60844" w:rsidRDefault="00D60844">
      <w:pPr>
        <w:rPr>
          <w:rFonts w:ascii="Arial" w:hAnsi="Arial" w:cs="Arial"/>
          <w:sz w:val="16"/>
          <w:szCs w:val="16"/>
        </w:rPr>
      </w:pPr>
    </w:p>
    <w:tbl>
      <w:tblPr>
        <w:tblW w:w="10457" w:type="dxa"/>
        <w:tblInd w:w="-2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57"/>
      </w:tblGrid>
      <w:tr w:rsidR="00011E38" w:rsidRPr="000F54C1" w:rsidTr="00EC4A9B">
        <w:trPr>
          <w:trHeight w:val="425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E38" w:rsidRPr="000F54C1" w:rsidRDefault="00011E38" w:rsidP="00673C8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</w:tbl>
    <w:p w:rsidR="00673C80" w:rsidRDefault="00673C80">
      <w:r>
        <w:br w:type="page"/>
      </w:r>
    </w:p>
    <w:p w:rsidR="00C724F3" w:rsidRDefault="00C724F3"/>
    <w:tbl>
      <w:tblPr>
        <w:tblW w:w="9800" w:type="dxa"/>
        <w:tblInd w:w="1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67"/>
        <w:gridCol w:w="567"/>
        <w:gridCol w:w="567"/>
        <w:gridCol w:w="596"/>
        <w:gridCol w:w="601"/>
        <w:gridCol w:w="567"/>
        <w:gridCol w:w="567"/>
      </w:tblGrid>
      <w:tr w:rsidR="00C724F3" w:rsidRPr="00A321B3" w:rsidTr="00C724F3">
        <w:trPr>
          <w:trHeight w:val="425"/>
        </w:trPr>
        <w:tc>
          <w:tcPr>
            <w:tcW w:w="97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24F3" w:rsidRPr="0076532E" w:rsidRDefault="00C724F3" w:rsidP="000029E4">
            <w:pPr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76532E">
              <w:rPr>
                <w:rFonts w:ascii="Arial" w:hAnsi="Arial" w:cs="Arial"/>
                <w:b/>
                <w:sz w:val="20"/>
                <w:szCs w:val="18"/>
              </w:rPr>
              <w:t xml:space="preserve">Dokumenta potrebna za </w:t>
            </w:r>
            <w:r>
              <w:rPr>
                <w:rFonts w:ascii="Arial" w:hAnsi="Arial" w:cs="Arial"/>
                <w:b/>
                <w:sz w:val="20"/>
                <w:szCs w:val="18"/>
              </w:rPr>
              <w:t>ocenjivanje usaglašenosti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Deklaracija o usaglašenosti za opremu pod pritiskom izdata od proizvođača i njen prevod na srpski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Style w:val="FootnoteReferenc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844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0844" w:rsidRDefault="00D60844" w:rsidP="00D60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Deklaracija o usaglašenosti Ovlašćenog predstavnika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0844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0844" w:rsidRPr="00A321B3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0844" w:rsidRPr="00A321B3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60844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60844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D60844" w:rsidRDefault="00D60844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60844" w:rsidRPr="00A321B3" w:rsidRDefault="00D60844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Kopija sertifikata o pregledu tipa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Style w:val="FootnoteReferenc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Kopija sertifikata o pregledu projekta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Style w:val="FootnoteReferenc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0E6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Kopija sertifikata o odobrenom sistemu kvaliteta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570DD8">
            <w:pPr>
              <w:jc w:val="center"/>
              <w:rPr>
                <w:rStyle w:val="FootnoteReferenc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76532E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Tehnički opis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C7604D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rizika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Sklopni crtež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Uputstvo za rad na srpskom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korišćenih harmonizovanih standarda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D60844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 čvrstoće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X**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 kapaciteta sigurnosnih uređaja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6435DE" w:rsidRDefault="00C724F3" w:rsidP="00673C8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Atesti materijala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Odobrenje za materijale za kategoriju III i IV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Kvalifikacije tehnologija zavarivanja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Kvalifikacije zavarivača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570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Kvalifikacije IBR osoblja za kategoriju </w:t>
            </w:r>
            <w:r w:rsidRPr="00A321B3">
              <w:rPr>
                <w:rFonts w:ascii="Arial" w:hAnsi="Arial" w:cs="Arial"/>
                <w:sz w:val="18"/>
                <w:szCs w:val="18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321B3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Izveštaj o IBR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X**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Izveštaj o toplotnoj obradi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Izveštaj o ostvarenim merama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Izveštaj o ispitivanju pr</w:t>
            </w:r>
            <w:r w:rsidR="00664BE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tiskom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X**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proizvodnje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Pr="00A321B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kontrolisanja i ispitivanja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Opšti dokumenti Proizvođača opreme </w:t>
            </w:r>
          </w:p>
          <w:p w:rsidR="00C724F3" w:rsidRDefault="00C724F3" w:rsidP="0067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(sertifikati ISO 9001, EN ISO 3834 itd)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1B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0029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korišćenih standarda (neharmonizovanih)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Pr="00A321B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0029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proizvođača o usaglašenosti sa propisima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724F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24F3" w:rsidRPr="00A321B3" w:rsidTr="00C724F3">
        <w:trPr>
          <w:trHeight w:val="340"/>
        </w:trPr>
        <w:tc>
          <w:tcPr>
            <w:tcW w:w="5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F3" w:rsidRDefault="00C724F3" w:rsidP="00E65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ugrađenih materijala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724F3" w:rsidRPr="00A321B3" w:rsidRDefault="00C724F3" w:rsidP="0067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4F3" w:rsidRDefault="00C724F3" w:rsidP="00342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673C80" w:rsidRDefault="00673C80"/>
    <w:p w:rsidR="00673C80" w:rsidRDefault="00C724F3">
      <w:pPr>
        <w:rPr>
          <w:rFonts w:ascii="Arial" w:hAnsi="Arial" w:cs="Arial"/>
          <w:sz w:val="18"/>
          <w:szCs w:val="18"/>
        </w:rPr>
      </w:pPr>
      <w:r w:rsidRPr="00C724F3">
        <w:rPr>
          <w:rFonts w:ascii="Arial" w:hAnsi="Arial" w:cs="Arial"/>
          <w:sz w:val="18"/>
          <w:szCs w:val="18"/>
        </w:rPr>
        <w:t>NH -</w:t>
      </w:r>
      <w:r>
        <w:t xml:space="preserve"> </w:t>
      </w:r>
      <w:r w:rsidR="000029E4" w:rsidRPr="00E656C6">
        <w:rPr>
          <w:rFonts w:ascii="Arial" w:hAnsi="Arial" w:cs="Arial"/>
          <w:sz w:val="18"/>
          <w:szCs w:val="18"/>
        </w:rPr>
        <w:t xml:space="preserve">Za opremu </w:t>
      </w:r>
      <w:r>
        <w:rPr>
          <w:rFonts w:ascii="Arial" w:hAnsi="Arial" w:cs="Arial"/>
          <w:sz w:val="18"/>
          <w:szCs w:val="18"/>
        </w:rPr>
        <w:t xml:space="preserve">proizvedenu u Inostranstvu </w:t>
      </w:r>
      <w:r w:rsidR="000029E4" w:rsidRPr="00E656C6">
        <w:rPr>
          <w:rFonts w:ascii="Arial" w:hAnsi="Arial" w:cs="Arial"/>
          <w:sz w:val="18"/>
          <w:szCs w:val="18"/>
        </w:rPr>
        <w:t xml:space="preserve">koja nije </w:t>
      </w:r>
      <w:r>
        <w:rPr>
          <w:rFonts w:ascii="Arial" w:hAnsi="Arial" w:cs="Arial"/>
          <w:sz w:val="18"/>
          <w:szCs w:val="18"/>
        </w:rPr>
        <w:t xml:space="preserve">izrađena </w:t>
      </w:r>
      <w:r w:rsidR="000029E4" w:rsidRPr="00E656C6">
        <w:rPr>
          <w:rFonts w:ascii="Arial" w:hAnsi="Arial" w:cs="Arial"/>
          <w:sz w:val="18"/>
          <w:szCs w:val="18"/>
        </w:rPr>
        <w:t>prema harmonizovanim propisima i standardima.</w:t>
      </w:r>
    </w:p>
    <w:p w:rsidR="00C724F3" w:rsidRDefault="00C724F3">
      <w:pPr>
        <w:rPr>
          <w:rFonts w:ascii="Arial" w:hAnsi="Arial" w:cs="Arial"/>
          <w:sz w:val="18"/>
          <w:szCs w:val="18"/>
        </w:rPr>
      </w:pPr>
    </w:p>
    <w:p w:rsidR="00C724F3" w:rsidRPr="00E656C6" w:rsidRDefault="00C724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Moguće je naknadno uraditi na isporučenoj opremi i shodno dobijenim rezultatima proceniti ispunjenje bitnih zahteva za bezbednost.</w:t>
      </w:r>
    </w:p>
    <w:p w:rsidR="001F21ED" w:rsidRDefault="001F21ED">
      <w:pPr>
        <w:rPr>
          <w:sz w:val="20"/>
        </w:rPr>
      </w:pPr>
    </w:p>
    <w:p w:rsidR="00011E38" w:rsidRDefault="00011E38">
      <w:pPr>
        <w:rPr>
          <w:sz w:val="20"/>
        </w:rPr>
      </w:pPr>
    </w:p>
    <w:p w:rsidR="00946521" w:rsidRDefault="00946521">
      <w:pPr>
        <w:rPr>
          <w:rFonts w:ascii="Arial" w:hAnsi="Arial" w:cs="Arial"/>
          <w:sz w:val="20"/>
        </w:rPr>
      </w:pPr>
    </w:p>
    <w:p w:rsidR="00946521" w:rsidRDefault="00946521">
      <w:pPr>
        <w:rPr>
          <w:rFonts w:ascii="Arial" w:hAnsi="Arial" w:cs="Arial"/>
          <w:i/>
          <w:sz w:val="18"/>
        </w:rPr>
      </w:pPr>
    </w:p>
    <w:p w:rsidR="00946521" w:rsidRDefault="00946521">
      <w:pPr>
        <w:rPr>
          <w:rFonts w:ascii="Arial" w:hAnsi="Arial" w:cs="Arial"/>
          <w:i/>
          <w:sz w:val="18"/>
        </w:rPr>
      </w:pPr>
    </w:p>
    <w:sectPr w:rsidR="00946521" w:rsidSect="00011E38">
      <w:headerReference w:type="default" r:id="rId9"/>
      <w:pgSz w:w="11907" w:h="16839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19" w:rsidRDefault="00705C19" w:rsidP="00011E38">
      <w:r>
        <w:separator/>
      </w:r>
    </w:p>
  </w:endnote>
  <w:endnote w:type="continuationSeparator" w:id="0">
    <w:p w:rsidR="00705C19" w:rsidRDefault="00705C19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19" w:rsidRDefault="00705C19" w:rsidP="00011E38">
      <w:r>
        <w:separator/>
      </w:r>
    </w:p>
  </w:footnote>
  <w:footnote w:type="continuationSeparator" w:id="0">
    <w:p w:rsidR="00705C19" w:rsidRDefault="00705C19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3F65FE" w:rsidTr="00EC4A9B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:rsidR="003F65FE" w:rsidRDefault="003F65FE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358BF5F7" wp14:editId="5567C2FF">
                <wp:extent cx="831850" cy="686233"/>
                <wp:effectExtent l="19050" t="0" r="6350" b="0"/>
                <wp:docPr id="3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3F65FE" w:rsidRDefault="003F65FE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3F65FE" w:rsidRDefault="003F65FE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EC4A9B" w:rsidRDefault="00EC4A9B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Prijava za o</w:t>
          </w:r>
          <w:r w:rsidR="003F65FE">
            <w:rPr>
              <w:rFonts w:ascii="Arial" w:hAnsi="Arial" w:cs="Arial"/>
              <w:b/>
              <w:sz w:val="28"/>
            </w:rPr>
            <w:t xml:space="preserve">cenjivanje usaglašenosti </w:t>
          </w:r>
        </w:p>
        <w:p w:rsidR="003F65FE" w:rsidRDefault="00EC4A9B" w:rsidP="005D67AF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8"/>
            </w:rPr>
            <w:t>Isprave o usaglašenosti izdate u inostranstvu</w:t>
          </w:r>
        </w:p>
        <w:p w:rsidR="003F65FE" w:rsidRDefault="003F65FE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3F65FE" w:rsidRPr="0053350A" w:rsidRDefault="003F50AB" w:rsidP="00EC4A9B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ZA.102</w:t>
          </w:r>
          <w:r w:rsidR="003F65FE">
            <w:rPr>
              <w:rFonts w:ascii="Arial" w:hAnsi="Arial" w:cs="Arial"/>
              <w:sz w:val="18"/>
            </w:rPr>
            <w:t xml:space="preserve">.01 </w:t>
          </w:r>
          <w:r w:rsidR="00EC4A9B">
            <w:rPr>
              <w:rFonts w:ascii="Arial" w:hAnsi="Arial" w:cs="Arial"/>
              <w:sz w:val="18"/>
            </w:rPr>
            <w:t>R</w:t>
          </w:r>
          <w:r w:rsidR="003F65FE">
            <w:rPr>
              <w:rFonts w:ascii="Arial" w:hAnsi="Arial" w:cs="Arial"/>
              <w:sz w:val="18"/>
            </w:rPr>
            <w:t>ev.</w:t>
          </w:r>
          <w:r w:rsidR="00D60844">
            <w:rPr>
              <w:rFonts w:ascii="Arial" w:hAnsi="Arial" w:cs="Arial"/>
              <w:sz w:val="18"/>
            </w:rPr>
            <w:t>3 Izd. 1</w:t>
          </w:r>
          <w:r w:rsidR="008244E8">
            <w:rPr>
              <w:rFonts w:ascii="Arial" w:hAnsi="Arial" w:cs="Arial"/>
              <w:sz w:val="18"/>
            </w:rPr>
            <w:t>/15.2.2014.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3F65FE" w:rsidRPr="001E6D48" w:rsidRDefault="003F65FE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3F65FE" w:rsidTr="00EC4A9B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:rsidR="003F65FE" w:rsidRDefault="003F65FE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:rsidR="003F65FE" w:rsidRPr="00A85ADA" w:rsidRDefault="003F65FE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:rsidR="003F65FE" w:rsidRPr="00A85ADA" w:rsidRDefault="003F65FE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3F65FE" w:rsidRPr="00A85ADA" w:rsidRDefault="003F65FE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3F65FE" w:rsidRPr="00A85ADA" w:rsidRDefault="003F65FE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3F65FE" w:rsidRPr="00BF25AE" w:rsidRDefault="003F65FE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:rsidR="003F65FE" w:rsidRPr="00A85ADA" w:rsidRDefault="00246525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3F65FE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8244E8">
            <w:rPr>
              <w:rFonts w:cs="Arial"/>
              <w:noProof/>
              <w:sz w:val="20"/>
              <w:lang w:val="en-US"/>
            </w:rPr>
            <w:t>3</w:t>
          </w:r>
          <w:r>
            <w:rPr>
              <w:rFonts w:cs="Arial"/>
              <w:sz w:val="20"/>
              <w:lang w:val="en-US"/>
            </w:rPr>
            <w:fldChar w:fldCharType="end"/>
          </w:r>
          <w:r w:rsidR="003F65FE" w:rsidRPr="00A85ADA">
            <w:rPr>
              <w:rFonts w:cs="Arial"/>
              <w:sz w:val="20"/>
              <w:lang w:val="en-US"/>
            </w:rPr>
            <w:t xml:space="preserve"> / </w:t>
          </w:r>
          <w:r w:rsidR="008244E8">
            <w:fldChar w:fldCharType="begin"/>
          </w:r>
          <w:r w:rsidR="008244E8">
            <w:instrText xml:space="preserve"> SECTIONPAGES  \* Arabic  \* MERGEFORMAT </w:instrText>
          </w:r>
          <w:r w:rsidR="008244E8">
            <w:fldChar w:fldCharType="separate"/>
          </w:r>
          <w:r w:rsidR="008244E8" w:rsidRPr="008244E8">
            <w:rPr>
              <w:rFonts w:cs="Arial"/>
              <w:noProof/>
              <w:sz w:val="20"/>
              <w:lang w:val="en-US"/>
            </w:rPr>
            <w:t>3</w:t>
          </w:r>
          <w:r w:rsidR="008244E8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:rsidR="003F65FE" w:rsidRDefault="003F65FE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3F65FE" w:rsidRPr="003F65FE" w:rsidRDefault="003F65F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45"/>
    <w:rsid w:val="000029E4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E6019"/>
    <w:rsid w:val="000F2476"/>
    <w:rsid w:val="000F4B74"/>
    <w:rsid w:val="000F5CDB"/>
    <w:rsid w:val="000F5EAA"/>
    <w:rsid w:val="00101550"/>
    <w:rsid w:val="00101771"/>
    <w:rsid w:val="00101933"/>
    <w:rsid w:val="00103B02"/>
    <w:rsid w:val="00104BEA"/>
    <w:rsid w:val="00106675"/>
    <w:rsid w:val="00120002"/>
    <w:rsid w:val="00120314"/>
    <w:rsid w:val="00121B56"/>
    <w:rsid w:val="00122361"/>
    <w:rsid w:val="001252E4"/>
    <w:rsid w:val="00126018"/>
    <w:rsid w:val="001262DF"/>
    <w:rsid w:val="0013104D"/>
    <w:rsid w:val="00131A20"/>
    <w:rsid w:val="00131D08"/>
    <w:rsid w:val="00131D2E"/>
    <w:rsid w:val="00132330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2F1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36F07"/>
    <w:rsid w:val="0024467C"/>
    <w:rsid w:val="00245603"/>
    <w:rsid w:val="00245B97"/>
    <w:rsid w:val="00246525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379"/>
    <w:rsid w:val="002C0DDF"/>
    <w:rsid w:val="002C2C69"/>
    <w:rsid w:val="002C770D"/>
    <w:rsid w:val="002D09E9"/>
    <w:rsid w:val="002E4B8C"/>
    <w:rsid w:val="002F061B"/>
    <w:rsid w:val="002F315F"/>
    <w:rsid w:val="002F368D"/>
    <w:rsid w:val="002F7E75"/>
    <w:rsid w:val="00300672"/>
    <w:rsid w:val="0030685A"/>
    <w:rsid w:val="00307EE5"/>
    <w:rsid w:val="003101EF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5185A"/>
    <w:rsid w:val="00356B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53BB"/>
    <w:rsid w:val="003D0EBF"/>
    <w:rsid w:val="003D2096"/>
    <w:rsid w:val="003D617C"/>
    <w:rsid w:val="003E4DE9"/>
    <w:rsid w:val="003F4645"/>
    <w:rsid w:val="003F494E"/>
    <w:rsid w:val="003F50AB"/>
    <w:rsid w:val="003F65F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4593"/>
    <w:rsid w:val="004D7E9A"/>
    <w:rsid w:val="004F1A47"/>
    <w:rsid w:val="004F22CD"/>
    <w:rsid w:val="004F4B51"/>
    <w:rsid w:val="00511129"/>
    <w:rsid w:val="005115CF"/>
    <w:rsid w:val="00511EE2"/>
    <w:rsid w:val="00513FB4"/>
    <w:rsid w:val="0051472F"/>
    <w:rsid w:val="00515131"/>
    <w:rsid w:val="00516EFA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25F2"/>
    <w:rsid w:val="00563AC2"/>
    <w:rsid w:val="00563AEB"/>
    <w:rsid w:val="00565AA2"/>
    <w:rsid w:val="005675D7"/>
    <w:rsid w:val="00572E82"/>
    <w:rsid w:val="005738A0"/>
    <w:rsid w:val="00573F4B"/>
    <w:rsid w:val="00576A45"/>
    <w:rsid w:val="0058033C"/>
    <w:rsid w:val="005832D5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63A6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091"/>
    <w:rsid w:val="00611BB9"/>
    <w:rsid w:val="00611FC0"/>
    <w:rsid w:val="006130EB"/>
    <w:rsid w:val="006137C7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35DE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4BEF"/>
    <w:rsid w:val="0066700C"/>
    <w:rsid w:val="00667796"/>
    <w:rsid w:val="00667ED6"/>
    <w:rsid w:val="006710F4"/>
    <w:rsid w:val="00673C80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6633"/>
    <w:rsid w:val="006E3280"/>
    <w:rsid w:val="006E3312"/>
    <w:rsid w:val="006E4197"/>
    <w:rsid w:val="006F1BF6"/>
    <w:rsid w:val="006F36F2"/>
    <w:rsid w:val="006F6ED7"/>
    <w:rsid w:val="00700D96"/>
    <w:rsid w:val="00703EE7"/>
    <w:rsid w:val="00704559"/>
    <w:rsid w:val="00705C19"/>
    <w:rsid w:val="00705D18"/>
    <w:rsid w:val="00706C18"/>
    <w:rsid w:val="00714CD3"/>
    <w:rsid w:val="00714D73"/>
    <w:rsid w:val="00720A07"/>
    <w:rsid w:val="00723C99"/>
    <w:rsid w:val="00724D28"/>
    <w:rsid w:val="00726240"/>
    <w:rsid w:val="0073137A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2B7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0E89"/>
    <w:rsid w:val="00822E57"/>
    <w:rsid w:val="00822F84"/>
    <w:rsid w:val="008244E8"/>
    <w:rsid w:val="008306D4"/>
    <w:rsid w:val="00830B97"/>
    <w:rsid w:val="0083143F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7A7"/>
    <w:rsid w:val="008B10B7"/>
    <w:rsid w:val="008B64A8"/>
    <w:rsid w:val="008B7D7E"/>
    <w:rsid w:val="008C15A2"/>
    <w:rsid w:val="008C6147"/>
    <w:rsid w:val="008C6FE8"/>
    <w:rsid w:val="008C7E8E"/>
    <w:rsid w:val="008D4F4F"/>
    <w:rsid w:val="008D6B97"/>
    <w:rsid w:val="008D7209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A5330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413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188B"/>
    <w:rsid w:val="00A22EA6"/>
    <w:rsid w:val="00A22FE7"/>
    <w:rsid w:val="00A263A7"/>
    <w:rsid w:val="00A338A4"/>
    <w:rsid w:val="00A36C7A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325"/>
    <w:rsid w:val="00A5662B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6E6"/>
    <w:rsid w:val="00B019A4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8F2"/>
    <w:rsid w:val="00BA7FC7"/>
    <w:rsid w:val="00BB43E4"/>
    <w:rsid w:val="00BB4B54"/>
    <w:rsid w:val="00BB52ED"/>
    <w:rsid w:val="00BB531B"/>
    <w:rsid w:val="00BB54C7"/>
    <w:rsid w:val="00BB6031"/>
    <w:rsid w:val="00BB702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24F3"/>
    <w:rsid w:val="00C779AB"/>
    <w:rsid w:val="00C85E53"/>
    <w:rsid w:val="00C874E2"/>
    <w:rsid w:val="00C87C61"/>
    <w:rsid w:val="00C9104F"/>
    <w:rsid w:val="00C91232"/>
    <w:rsid w:val="00C928AC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54DE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038E"/>
    <w:rsid w:val="00D10DA3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29BC"/>
    <w:rsid w:val="00D43AC9"/>
    <w:rsid w:val="00D44BC6"/>
    <w:rsid w:val="00D45F93"/>
    <w:rsid w:val="00D466D5"/>
    <w:rsid w:val="00D46AC0"/>
    <w:rsid w:val="00D46BEE"/>
    <w:rsid w:val="00D471A3"/>
    <w:rsid w:val="00D53AAD"/>
    <w:rsid w:val="00D54A77"/>
    <w:rsid w:val="00D5651B"/>
    <w:rsid w:val="00D60844"/>
    <w:rsid w:val="00D64B4E"/>
    <w:rsid w:val="00D65B72"/>
    <w:rsid w:val="00D723EF"/>
    <w:rsid w:val="00D73E9A"/>
    <w:rsid w:val="00D80B42"/>
    <w:rsid w:val="00D82385"/>
    <w:rsid w:val="00D824BF"/>
    <w:rsid w:val="00D83722"/>
    <w:rsid w:val="00D839F7"/>
    <w:rsid w:val="00D8558E"/>
    <w:rsid w:val="00D87BD4"/>
    <w:rsid w:val="00D91326"/>
    <w:rsid w:val="00D95361"/>
    <w:rsid w:val="00D95FE3"/>
    <w:rsid w:val="00D965A4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D1B78"/>
    <w:rsid w:val="00DD3E1A"/>
    <w:rsid w:val="00DD7068"/>
    <w:rsid w:val="00DE0048"/>
    <w:rsid w:val="00DE0BF8"/>
    <w:rsid w:val="00DE2C2C"/>
    <w:rsid w:val="00DE2C4E"/>
    <w:rsid w:val="00DE652C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6B9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38CB"/>
    <w:rsid w:val="00E64843"/>
    <w:rsid w:val="00E652B8"/>
    <w:rsid w:val="00E656C6"/>
    <w:rsid w:val="00E6582D"/>
    <w:rsid w:val="00E67256"/>
    <w:rsid w:val="00E71B13"/>
    <w:rsid w:val="00E735FE"/>
    <w:rsid w:val="00E74E70"/>
    <w:rsid w:val="00E76BFD"/>
    <w:rsid w:val="00E83816"/>
    <w:rsid w:val="00E86E41"/>
    <w:rsid w:val="00E9445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4A9B"/>
    <w:rsid w:val="00EC76BC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485"/>
    <w:rsid w:val="00F23892"/>
    <w:rsid w:val="00F248EC"/>
    <w:rsid w:val="00F24F21"/>
    <w:rsid w:val="00F30E16"/>
    <w:rsid w:val="00F311DB"/>
    <w:rsid w:val="00F315E9"/>
    <w:rsid w:val="00F31B65"/>
    <w:rsid w:val="00F34DC3"/>
    <w:rsid w:val="00F37CE1"/>
    <w:rsid w:val="00F451FD"/>
    <w:rsid w:val="00F556E1"/>
    <w:rsid w:val="00F55BE6"/>
    <w:rsid w:val="00F55C8C"/>
    <w:rsid w:val="00F560A4"/>
    <w:rsid w:val="00F5691D"/>
    <w:rsid w:val="00F65884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A6D4A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926"/>
    <w:rsid w:val="00FD5E66"/>
    <w:rsid w:val="00FE085A"/>
    <w:rsid w:val="00FE1467"/>
    <w:rsid w:val="00FE312F"/>
    <w:rsid w:val="00FE3DA3"/>
    <w:rsid w:val="00FE42A8"/>
    <w:rsid w:val="00FE467E"/>
    <w:rsid w:val="00FE714F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36F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F07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-b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8</cp:revision>
  <cp:lastPrinted>2013-09-09T13:21:00Z</cp:lastPrinted>
  <dcterms:created xsi:type="dcterms:W3CDTF">2012-12-08T12:43:00Z</dcterms:created>
  <dcterms:modified xsi:type="dcterms:W3CDTF">2014-12-30T09:40:00Z</dcterms:modified>
</cp:coreProperties>
</file>